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keepNext w:val="0"/>
        <w:keepLines w:val="0"/>
        <w:widowControl w:val="0"/>
        <w:pBdr/>
        <w:spacing w:after="0" w:before="0" w:line="276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bidiVisual w:val="0"/>
        <w:tblW w:w="9184.0" w:type="dxa"/>
        <w:jc w:val="left"/>
        <w:tblInd w:w="-30.0" w:type="dxa"/>
        <w:tblLayout w:type="fixed"/>
        <w:tblLook w:val="0400"/>
      </w:tblPr>
      <w:tblGrid>
        <w:gridCol w:w="592"/>
        <w:gridCol w:w="4270"/>
        <w:gridCol w:w="821"/>
        <w:gridCol w:w="812"/>
        <w:gridCol w:w="1049"/>
        <w:gridCol w:w="687"/>
        <w:gridCol w:w="687"/>
        <w:gridCol w:w="266"/>
        <w:tblGridChange w:id="0">
          <w:tblGrid>
            <w:gridCol w:w="592"/>
            <w:gridCol w:w="4270"/>
            <w:gridCol w:w="821"/>
            <w:gridCol w:w="812"/>
            <w:gridCol w:w="1049"/>
            <w:gridCol w:w="687"/>
            <w:gridCol w:w="687"/>
            <w:gridCol w:w="266"/>
          </w:tblGrid>
        </w:tblGridChange>
      </w:tblGrid>
      <w:tr>
        <w:trPr>
          <w:trHeight w:val="4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i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  <w:bookmarkStart w:colFirst="0" w:colLast="0" w:name="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32"/>
                <w:szCs w:val="32"/>
                <w:rtl w:val="0"/>
              </w:rPr>
              <w:t xml:space="preserve"> </w:t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ATTEFF CHEW VALLEY QUALIFIER</w:t>
            </w:r>
          </w:p>
        </w:tc>
      </w:tr>
      <w:tr>
        <w:trPr>
          <w:trHeight w:val="24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Anglers: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bookmarkStart w:colFirst="0" w:colLast="0" w:name="30j0zll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24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Total fish caught: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bookmarkStart w:colFirst="0" w:colLast="0" w:name="1fob9te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24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Rod average: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1.87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24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Average fish weight: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bookmarkStart w:colFirst="0" w:colLast="0" w:name="3znysh7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bookmarkStart w:colFirst="0" w:colLast="0" w:name="2et92p0" w:id="4"/>
            <w:bookmarkEnd w:id="4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24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Largest fish: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bookmarkStart w:colFirst="0" w:colLast="0" w:name="tyjcwt" w:id="5"/>
            <w:bookmarkEnd w:id="5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bookmarkStart w:colFirst="0" w:colLast="0" w:name="3dy6vkm" w:id="6"/>
            <w:bookmarkEnd w:id="6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7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Name: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bookmarkStart w:colFirst="0" w:colLast="0" w:name="1t3h5sf" w:id="7"/>
            <w:bookmarkEnd w:id="7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Nigel Evans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24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Best Total Bag with bonus: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bookmarkStart w:colFirst="0" w:colLast="0" w:name="4d34og8" w:id="8"/>
            <w:bookmarkEnd w:id="8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16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bookmarkStart w:colFirst="0" w:colLast="0" w:name="2s8eyo1" w:id="9"/>
            <w:bookmarkEnd w:id="9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Name: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bookmarkStart w:colFirst="0" w:colLast="0" w:name="17dp8vu" w:id="10"/>
            <w:bookmarkEnd w:id="1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Nigel Evans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2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2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ATTEFF Chew Valley Qualifier - 21st May 2017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Fish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Total Weight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bookmarkStart w:colFirst="0" w:colLast="0" w:name="3rdcrjn" w:id="11"/>
            <w:bookmarkEnd w:id="1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NIGEL EVANS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16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ANDREW HASKINS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13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DAVE SUMMERS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13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ANDY COTTAM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12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7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JEM DUNN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12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JOHN HORSEY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11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12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ALEX JOHNSTONE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9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13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MARK WEAVER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9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NICK DUNN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9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0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LEE BARTLETT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8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7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RYAN FEBER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6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13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KEVIN SELLAR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6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12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DALE BURGESS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6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0"/>
                <w:szCs w:val="20"/>
                <w:rtl w:val="0"/>
              </w:rPr>
              <w:t xml:space="preserve">11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LEE WILLIAMS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15=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MARK GLASS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15=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STEPHEN PEART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GRAHAM CURRIE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ROB ALLAN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JOAN RUSSELL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DAVID NORBURY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JOHN BRAITHWAITE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JOHN HUMPHRY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KEITH GOLLOP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MARK MILES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MALCOLM HUNT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JOHN GUMBLETON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MIKE HERITAGE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JOHN PIPER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DAVID MORTON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PAUL ROACH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GARY HASKINS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RIK ANDERSON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ANDRE GYSLER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DAVID MINALL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JAMIE NAIRN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BILL RANKIN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0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BAZ REECE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trHeight w:val="32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ALAN WILLIAMS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lb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jc w:val="righ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 oz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ffffff"/>
            <w:vAlign w:val="bottom"/>
          </w:tcPr>
          <w:p w:rsidR="00000000" w:rsidDel="00000000" w:rsidP="00000000" w:rsidRDefault="00000000" w:rsidRPr="00000000">
            <w:pPr>
              <w:pBdr/>
              <w:spacing w:after="0" w:line="240" w:lineRule="auto"/>
              <w:contextualSpacing w:val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</w:tr>
    </w:tbl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pgSz w:h="16838" w:w="11906"/>
      <w:pgMar w:bottom="567" w:top="567" w:left="567" w:right="567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0"/>
        <w:pBdr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